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283F" w14:textId="6813D133" w:rsidR="00D963FC" w:rsidRDefault="002301F7">
      <w:r>
        <w:t>Dental Abscess</w:t>
      </w:r>
    </w:p>
    <w:p w14:paraId="660EEE0C" w14:textId="77777777" w:rsidR="002301F7" w:rsidRPr="002301F7" w:rsidRDefault="002301F7" w:rsidP="002301F7">
      <w:r w:rsidRPr="002301F7">
        <w:rPr>
          <w:b/>
          <w:bCs/>
        </w:rPr>
        <w:t>Assessment:</w:t>
      </w:r>
      <w:r w:rsidRPr="002301F7">
        <w:br/>
        <w:t>The patient presents with localized tooth pain, swelling, and tenderness, consistent with a dental infection (likely abscess). There are no signs of systemic infection, such as fever or lymphadenopathy. The differential diagnosis includes periodontal abscess, periapical abscess, and cellulitis.</w:t>
      </w:r>
    </w:p>
    <w:p w14:paraId="65CF38DB" w14:textId="236348F7" w:rsidR="002301F7" w:rsidRPr="002301F7" w:rsidRDefault="002301F7" w:rsidP="002301F7"/>
    <w:p w14:paraId="59C520B1" w14:textId="77777777" w:rsidR="002301F7" w:rsidRPr="002301F7" w:rsidRDefault="002301F7" w:rsidP="002301F7">
      <w:r w:rsidRPr="002301F7">
        <w:rPr>
          <w:b/>
          <w:bCs/>
        </w:rPr>
        <w:t>Plan:</w:t>
      </w:r>
      <w:r w:rsidRPr="002301F7">
        <w:br/>
        <w:t>Prescribe antibiotics (e.g., amoxicillin or clindamycin) to treat the infection. Recommend NSAIDs or acetaminophen for pain relief. Advise the patient to maintain good oral hygiene and use warm saltwater rinses for comfort. Urgent referral to a dentist or oral surgeon is needed for definitive treatment, such as drainage or possible tooth extraction. Instruct the patient to seek immediate care if they develop signs of spreading infection, such as facial swelling, fever, or difficulty swallowing. Follow up in 1 week to ensure the infection is resolving.</w:t>
      </w:r>
    </w:p>
    <w:p w14:paraId="474A4239" w14:textId="77777777" w:rsidR="002301F7" w:rsidRDefault="002301F7"/>
    <w:sectPr w:rsidR="00230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F7"/>
    <w:rsid w:val="002301F7"/>
    <w:rsid w:val="005F3DB4"/>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085D"/>
  <w15:chartTrackingRefBased/>
  <w15:docId w15:val="{4085ACC7-31F3-4690-99EE-F3D87306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21636">
      <w:bodyDiv w:val="1"/>
      <w:marLeft w:val="0"/>
      <w:marRight w:val="0"/>
      <w:marTop w:val="0"/>
      <w:marBottom w:val="0"/>
      <w:divBdr>
        <w:top w:val="none" w:sz="0" w:space="0" w:color="auto"/>
        <w:left w:val="none" w:sz="0" w:space="0" w:color="auto"/>
        <w:bottom w:val="none" w:sz="0" w:space="0" w:color="auto"/>
        <w:right w:val="none" w:sz="0" w:space="0" w:color="auto"/>
      </w:divBdr>
    </w:div>
    <w:div w:id="10299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2024-10-23T21:19:00Z</dcterms:created>
  <dcterms:modified xsi:type="dcterms:W3CDTF">2024-10-23T21:20:00Z</dcterms:modified>
</cp:coreProperties>
</file>