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A216" w14:textId="42B6A1F9" w:rsidR="00D963FC" w:rsidRDefault="006163F5">
      <w:r>
        <w:t>Dizziness</w:t>
      </w:r>
    </w:p>
    <w:p w14:paraId="4666E268" w14:textId="4B8537DF" w:rsidR="006163F5" w:rsidRDefault="006163F5">
      <w:r>
        <w:t>A/P</w:t>
      </w:r>
    </w:p>
    <w:p w14:paraId="0A9759B8" w14:textId="77777777" w:rsidR="006163F5" w:rsidRDefault="006163F5"/>
    <w:p w14:paraId="664F32F2" w14:textId="77777777" w:rsidR="006163F5" w:rsidRDefault="006163F5" w:rsidP="006163F5">
      <w:r>
        <w:t>Differential includes: BPPV, Labyrinthitis, otosclerosis, electrolyte abnormality, medication side effect, syncope/presyncope, orthostasis, focal seizures, neuropathy</w:t>
      </w:r>
    </w:p>
    <w:p w14:paraId="076251CC" w14:textId="77777777" w:rsidR="006163F5" w:rsidRDefault="006163F5" w:rsidP="006163F5">
      <w:r>
        <w:t>{</w:t>
      </w:r>
      <w:proofErr w:type="gramStart"/>
      <w:r>
        <w:t>_}Common</w:t>
      </w:r>
      <w:proofErr w:type="gramEnd"/>
      <w:r>
        <w:t xml:space="preserve"> causes of episodic Dizziness: BPPV, Orthostasis, Meniere's, Vestibular migraine, psychiatric condition {_}</w:t>
      </w:r>
    </w:p>
    <w:p w14:paraId="61E8B774" w14:textId="77777777" w:rsidR="006163F5" w:rsidRDefault="006163F5" w:rsidP="006163F5">
      <w:r>
        <w:t>{</w:t>
      </w:r>
      <w:proofErr w:type="gramStart"/>
      <w:r>
        <w:t>_}Common</w:t>
      </w:r>
      <w:proofErr w:type="gramEnd"/>
      <w:r>
        <w:t xml:space="preserve"> causes of continuous dizziness: medications, vestibular neuritis, stroke/TIA {_}</w:t>
      </w:r>
    </w:p>
    <w:p w14:paraId="37D2CDC2" w14:textId="77777777" w:rsidR="006163F5" w:rsidRDefault="006163F5" w:rsidP="006163F5">
      <w:r>
        <w:t>The above differential was considered and patient likely has: {_}</w:t>
      </w:r>
    </w:p>
    <w:p w14:paraId="2D2C658B" w14:textId="77777777" w:rsidR="006163F5" w:rsidRDefault="006163F5" w:rsidP="006163F5">
      <w:r>
        <w:t>No syncopal component</w:t>
      </w:r>
    </w:p>
    <w:p w14:paraId="1B4045B6" w14:textId="77777777" w:rsidR="006163F5" w:rsidRDefault="006163F5" w:rsidP="006163F5">
      <w:r>
        <w:t>No chest pain or palpitations with reported episodes</w:t>
      </w:r>
    </w:p>
    <w:p w14:paraId="0BBF2426" w14:textId="77777777" w:rsidR="006163F5" w:rsidRDefault="006163F5" w:rsidP="006163F5">
      <w:r>
        <w:t xml:space="preserve">Treatment was discussed with patient. </w:t>
      </w:r>
    </w:p>
    <w:p w14:paraId="3EDA6ECA" w14:textId="77777777" w:rsidR="006163F5" w:rsidRDefault="006163F5" w:rsidP="006163F5">
      <w:r>
        <w:t xml:space="preserve">No bacterial infection suspected based on history and physical so plan on holding off on any antibiotics at this time. </w:t>
      </w:r>
    </w:p>
    <w:p w14:paraId="5CD922EF" w14:textId="77777777" w:rsidR="006163F5" w:rsidRDefault="006163F5" w:rsidP="006163F5">
      <w:r>
        <w:t xml:space="preserve">I suspect that this patient likely has BPPV vs orthostasis, {_} but given the symptoms we will work them up as below </w:t>
      </w:r>
    </w:p>
    <w:p w14:paraId="111E05B7" w14:textId="77777777" w:rsidR="006163F5" w:rsidRDefault="006163F5" w:rsidP="006163F5">
      <w:r>
        <w:t xml:space="preserve">-Pt was started on Meclizine </w:t>
      </w:r>
    </w:p>
    <w:p w14:paraId="47CDFD9E" w14:textId="77777777" w:rsidR="006163F5" w:rsidRDefault="006163F5" w:rsidP="006163F5">
      <w:r>
        <w:t>-Pt given printed material regarding home exercises for BPPV.</w:t>
      </w:r>
    </w:p>
    <w:p w14:paraId="448782D2" w14:textId="77777777" w:rsidR="006163F5" w:rsidRDefault="006163F5" w:rsidP="006163F5">
      <w:r>
        <w:t xml:space="preserve">-Drink adequate fluids (recommend </w:t>
      </w:r>
      <w:proofErr w:type="spellStart"/>
      <w:r>
        <w:t>atleast</w:t>
      </w:r>
      <w:proofErr w:type="spellEnd"/>
      <w:r>
        <w:t xml:space="preserve"> 60oz daily), increase salt in diet (if no history of CHF or CKD)</w:t>
      </w:r>
    </w:p>
    <w:p w14:paraId="1DB285C3" w14:textId="77777777" w:rsidR="006163F5" w:rsidRDefault="006163F5" w:rsidP="006163F5">
      <w:r>
        <w:t xml:space="preserve">-We discussed standing slowly to allow blood vessels to redistribute fluids adequately to avoid orthostasis </w:t>
      </w:r>
    </w:p>
    <w:p w14:paraId="64C24AA7" w14:textId="77777777" w:rsidR="006163F5" w:rsidRDefault="006163F5" w:rsidP="006163F5">
      <w:r>
        <w:t xml:space="preserve">-Follow up in three days if symptoms have not improved and follow up immediately for any respiratory distress, other neurologic symptoms, side effects, new symptoms, other concerns or worsening. </w:t>
      </w:r>
    </w:p>
    <w:p w14:paraId="0CB6C715" w14:textId="77777777" w:rsidR="006163F5" w:rsidRDefault="006163F5" w:rsidP="006163F5">
      <w:r>
        <w:t>-Alternative diagnoses discussed. Pt instructed to go to ER if increasing, changing, worsening symptoms.</w:t>
      </w:r>
    </w:p>
    <w:p w14:paraId="5B001F02" w14:textId="77777777" w:rsidR="006163F5" w:rsidRDefault="006163F5" w:rsidP="006163F5">
      <w:r>
        <w:t>-Will plan on treating for BPPV while we begin workup for other causes such as cardiac, neurological, and otosclerosis</w:t>
      </w:r>
    </w:p>
    <w:p w14:paraId="2EB27A47" w14:textId="77777777" w:rsidR="006163F5" w:rsidRDefault="006163F5" w:rsidP="006163F5"/>
    <w:p w14:paraId="696036AC" w14:textId="1009B483" w:rsidR="006163F5" w:rsidRDefault="006163F5" w:rsidP="006163F5">
      <w:r>
        <w:t>Information and guidelines from the AAFP were used, this can be found at this link: https://www.aafp.org/pubs/afp/issues/2017/0201/p154.html</w:t>
      </w:r>
    </w:p>
    <w:sectPr w:rsidR="00616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F5"/>
    <w:rsid w:val="006163F5"/>
    <w:rsid w:val="006B75C3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6767"/>
  <w15:chartTrackingRefBased/>
  <w15:docId w15:val="{E1FC589C-5A54-448F-BA29-8F5DE5B2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2024-10-16T20:07:00Z</dcterms:created>
  <dcterms:modified xsi:type="dcterms:W3CDTF">2024-10-16T20:07:00Z</dcterms:modified>
</cp:coreProperties>
</file>