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E370" w14:textId="26C874C5" w:rsidR="00D963FC" w:rsidRDefault="00BE7A6B">
      <w:r>
        <w:t>GERD</w:t>
      </w:r>
    </w:p>
    <w:p w14:paraId="3F9F4A18" w14:textId="77777777" w:rsidR="00BE7A6B" w:rsidRDefault="00BE7A6B"/>
    <w:p w14:paraId="722C8459" w14:textId="56A56C24" w:rsidR="00BE7A6B" w:rsidRDefault="00BE7A6B">
      <w:r>
        <w:t>A/P</w:t>
      </w:r>
    </w:p>
    <w:p w14:paraId="6CAC45F2" w14:textId="77777777" w:rsidR="00BE7A6B" w:rsidRDefault="00BE7A6B" w:rsidP="00BE7A6B">
      <w:r>
        <w:t xml:space="preserve">GERD diet reviewed at length, avoid triggers. Take medications daily as Rx. Elevate head at bedtime prn. Notify if </w:t>
      </w:r>
      <w:proofErr w:type="spellStart"/>
      <w:r>
        <w:t>sx</w:t>
      </w:r>
      <w:proofErr w:type="spellEnd"/>
      <w:r>
        <w:t xml:space="preserve"> worsen or change-may need to have further evaluation by GI with EGD if symptoms don't improve</w:t>
      </w:r>
    </w:p>
    <w:p w14:paraId="280435CC" w14:textId="77777777" w:rsidR="00BE7A6B" w:rsidRDefault="00BE7A6B" w:rsidP="00BE7A6B">
      <w:r>
        <w:t>Diet was discussed as a possible trigger, patient advised to avoid food/drinks 2 hours before bedtime.</w:t>
      </w:r>
    </w:p>
    <w:p w14:paraId="4490A7B4" w14:textId="77777777" w:rsidR="00BE7A6B" w:rsidRDefault="00BE7A6B" w:rsidP="00BE7A6B">
      <w:r>
        <w:t>Currently no alarm symptoms such as weight loss, GI bleeding, or dysphagia</w:t>
      </w:r>
    </w:p>
    <w:p w14:paraId="7C7E8100" w14:textId="77777777" w:rsidR="00BE7A6B" w:rsidRDefault="00BE7A6B" w:rsidP="00BE7A6B">
      <w:r>
        <w:t>-Continue current PPI</w:t>
      </w:r>
    </w:p>
    <w:p w14:paraId="1C27CA53" w14:textId="77777777" w:rsidR="00BE7A6B" w:rsidRDefault="00BE7A6B" w:rsidP="00BE7A6B">
      <w:r>
        <w:t>-Can consider H2 blocker in addition to PPI if symptoms persist with PPI use</w:t>
      </w:r>
    </w:p>
    <w:p w14:paraId="3D89863A" w14:textId="77777777" w:rsidR="00BE7A6B" w:rsidRDefault="00BE7A6B" w:rsidP="00BE7A6B">
      <w:r>
        <w:t xml:space="preserve">-Patient counseled on </w:t>
      </w:r>
      <w:proofErr w:type="spellStart"/>
      <w:r>
        <w:t>malabsoprtion</w:t>
      </w:r>
      <w:proofErr w:type="spellEnd"/>
      <w:r>
        <w:t xml:space="preserve"> of B12 and other vitamins with PPI use</w:t>
      </w:r>
    </w:p>
    <w:p w14:paraId="5FEF4220" w14:textId="77777777" w:rsidR="00BE7A6B" w:rsidRDefault="00BE7A6B" w:rsidP="00BE7A6B">
      <w:r>
        <w:t>-Patient counseled on long term use of PPI's and how it can relate to osteoporosis</w:t>
      </w:r>
    </w:p>
    <w:p w14:paraId="78C8A468" w14:textId="77777777" w:rsidR="00BE7A6B" w:rsidRDefault="00BE7A6B" w:rsidP="00BE7A6B">
      <w:r>
        <w:t>-Patient counseled on how use of PPI's can potentially contribute to increased risk of C-Diff infections</w:t>
      </w:r>
    </w:p>
    <w:p w14:paraId="4458215E" w14:textId="77777777" w:rsidR="00BE7A6B" w:rsidRDefault="00BE7A6B" w:rsidP="00BE7A6B">
      <w:r>
        <w:t>-Patient would like to continue with PPI for now</w:t>
      </w:r>
    </w:p>
    <w:p w14:paraId="0404E918" w14:textId="77777777" w:rsidR="00BE7A6B" w:rsidRDefault="00BE7A6B" w:rsidP="00BE7A6B">
      <w:r>
        <w:t>- If no improvement then can consider referral to GI for endoscopy</w:t>
      </w:r>
    </w:p>
    <w:p w14:paraId="4B6EFE4E" w14:textId="77777777" w:rsidR="00BE7A6B" w:rsidRDefault="00BE7A6B" w:rsidP="00BE7A6B"/>
    <w:p w14:paraId="7C1EE633" w14:textId="77777777" w:rsidR="00BE7A6B" w:rsidRDefault="00BE7A6B" w:rsidP="00BE7A6B">
      <w:r>
        <w:t>Above recommendations for management of GERD with PPI and timeline for considering EGD are followed from the American College of Gastroenterology guidelines found at: https://journals.lww.com/ajg/Fulltext/2022/01000/ACG_Clinical_Guideline_for_the_Diagnosis_and.14.aspx</w:t>
      </w:r>
    </w:p>
    <w:p w14:paraId="65DB55ED" w14:textId="77777777" w:rsidR="00BE7A6B" w:rsidRDefault="00BE7A6B"/>
    <w:p w14:paraId="6127D50F" w14:textId="77CA9128" w:rsidR="00BE7A6B" w:rsidRDefault="00BE7A6B">
      <w:r>
        <w:t>HPI</w:t>
      </w:r>
    </w:p>
    <w:p w14:paraId="0EF4AC10" w14:textId="77777777" w:rsidR="00BE7A6B" w:rsidRDefault="00BE7A6B" w:rsidP="00BE7A6B">
      <w:r>
        <w:t>Patient reports a history of GERD for quite a while.</w:t>
      </w:r>
    </w:p>
    <w:p w14:paraId="5B799E21" w14:textId="77777777" w:rsidR="00BE7A6B" w:rsidRDefault="00BE7A6B" w:rsidP="00BE7A6B">
      <w:r>
        <w:t>They take: {_}</w:t>
      </w:r>
    </w:p>
    <w:p w14:paraId="63B43A4B" w14:textId="77777777" w:rsidR="00BE7A6B" w:rsidRDefault="00BE7A6B" w:rsidP="00BE7A6B">
      <w:r>
        <w:t>Patient reports that their symptoms are currently well controlled, no issues with medications and no complaints from patient at this time relating to their GERD.</w:t>
      </w:r>
    </w:p>
    <w:p w14:paraId="0A35BB91" w14:textId="142D3514" w:rsidR="00BE7A6B" w:rsidRDefault="00BE7A6B" w:rsidP="00BE7A6B">
      <w:r>
        <w:t>Has patient seen a GI specialist: {_}</w:t>
      </w:r>
    </w:p>
    <w:sectPr w:rsidR="00BE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B"/>
    <w:rsid w:val="00BE7A6B"/>
    <w:rsid w:val="00D03566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5CD8"/>
  <w15:chartTrackingRefBased/>
  <w15:docId w15:val="{7AB09193-3E91-41DB-B0EB-38D8C0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2024-10-14T15:21:00Z</dcterms:created>
  <dcterms:modified xsi:type="dcterms:W3CDTF">2024-10-14T15:21:00Z</dcterms:modified>
</cp:coreProperties>
</file>