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917F3" w14:textId="7EA764EC" w:rsidR="008C0D14" w:rsidRDefault="008C0D14" w:rsidP="0001517F">
      <w:pPr>
        <w:spacing w:after="0"/>
      </w:pPr>
      <w:r>
        <w:t>A/P</w:t>
      </w:r>
    </w:p>
    <w:p w14:paraId="4E085C62" w14:textId="77777777" w:rsidR="008C0D14" w:rsidRDefault="008C0D14" w:rsidP="0001517F">
      <w:pPr>
        <w:spacing w:after="0"/>
      </w:pPr>
    </w:p>
    <w:p w14:paraId="31F173EC" w14:textId="760B32CF" w:rsidR="0001517F" w:rsidRDefault="0001517F" w:rsidP="0001517F">
      <w:pPr>
        <w:spacing w:after="0"/>
      </w:pPr>
      <w:r>
        <w:t xml:space="preserve">Discussed with patient that the goal of treating HLD is to reduce the risk of CVA, MI, and vascular disease in general. There is also a great benefit to </w:t>
      </w:r>
      <w:proofErr w:type="spellStart"/>
      <w:r>
        <w:t>stablizing</w:t>
      </w:r>
      <w:proofErr w:type="spellEnd"/>
      <w:r>
        <w:t xml:space="preserve"> the atherosclerotic plaques that may be present in their body by taking a Statin.</w:t>
      </w:r>
    </w:p>
    <w:p w14:paraId="16F8EFF7" w14:textId="77777777" w:rsidR="0001517F" w:rsidRDefault="0001517F" w:rsidP="0001517F">
      <w:pPr>
        <w:spacing w:after="0"/>
      </w:pPr>
      <w:r>
        <w:t xml:space="preserve">Patient is currently taking: see medication list, as it is updated at each visit </w:t>
      </w:r>
    </w:p>
    <w:p w14:paraId="671A984A" w14:textId="77777777" w:rsidR="0001517F" w:rsidRDefault="0001517F" w:rsidP="0001517F">
      <w:pPr>
        <w:spacing w:after="0"/>
      </w:pPr>
      <w:r>
        <w:t>Tolerating well: Yes</w:t>
      </w:r>
    </w:p>
    <w:p w14:paraId="02514C9E" w14:textId="77777777" w:rsidR="0001517F" w:rsidRDefault="0001517F" w:rsidP="0001517F">
      <w:pPr>
        <w:spacing w:after="0"/>
      </w:pPr>
      <w:r>
        <w:t>Goal LDL-C: &lt; 100</w:t>
      </w:r>
    </w:p>
    <w:p w14:paraId="03F4F4F0" w14:textId="77777777" w:rsidR="0001517F" w:rsidRDefault="0001517F" w:rsidP="0001517F">
      <w:pPr>
        <w:spacing w:after="0"/>
      </w:pPr>
      <w:r>
        <w:t>Plan today is:</w:t>
      </w:r>
    </w:p>
    <w:p w14:paraId="67653CC1" w14:textId="77777777" w:rsidR="0001517F" w:rsidRDefault="0001517F" w:rsidP="0001517F">
      <w:pPr>
        <w:spacing w:after="0"/>
      </w:pPr>
      <w:r>
        <w:t>- Continue Medication listed above</w:t>
      </w:r>
    </w:p>
    <w:p w14:paraId="31D8B755" w14:textId="77777777" w:rsidR="0001517F" w:rsidRDefault="0001517F" w:rsidP="0001517F">
      <w:pPr>
        <w:spacing w:after="0"/>
      </w:pPr>
      <w:r>
        <w:t>- Check lipid Today {_} At F/U appointment</w:t>
      </w:r>
    </w:p>
    <w:p w14:paraId="61FE12C4" w14:textId="77777777" w:rsidR="0001517F" w:rsidRDefault="0001517F" w:rsidP="0001517F"/>
    <w:p w14:paraId="38EBFC1E" w14:textId="1804BFA3" w:rsidR="00D963FC" w:rsidRDefault="0001517F" w:rsidP="0001517F">
      <w:r>
        <w:t xml:space="preserve">The above recommendations were based off of AAFP guidelines built on AHA and ACC </w:t>
      </w:r>
      <w:proofErr w:type="spellStart"/>
      <w:r>
        <w:t>guidlines</w:t>
      </w:r>
      <w:proofErr w:type="spellEnd"/>
      <w:r>
        <w:t xml:space="preserve"> at the following link: </w:t>
      </w:r>
      <w:hyperlink r:id="rId4" w:history="1">
        <w:r w:rsidR="008C0D14" w:rsidRPr="00624D5F">
          <w:rPr>
            <w:rStyle w:val="Hyperlink"/>
          </w:rPr>
          <w:t>https://www.aafp.org/pubs/afp/issues/2019/0501/p589.html</w:t>
        </w:r>
      </w:hyperlink>
    </w:p>
    <w:p w14:paraId="28400DF0" w14:textId="77777777" w:rsidR="008C0D14" w:rsidRDefault="008C0D14" w:rsidP="0001517F"/>
    <w:p w14:paraId="578B75B2" w14:textId="7E8D39A9" w:rsidR="008C0D14" w:rsidRDefault="008C0D14" w:rsidP="0001517F">
      <w:r>
        <w:t>HPI</w:t>
      </w:r>
    </w:p>
    <w:p w14:paraId="42D3B7F5" w14:textId="77777777" w:rsidR="008C0D14" w:rsidRDefault="008C0D14" w:rsidP="008C0D14">
      <w:r>
        <w:t>Hyperlipidemia:</w:t>
      </w:r>
    </w:p>
    <w:p w14:paraId="4F450240" w14:textId="77777777" w:rsidR="008C0D14" w:rsidRDefault="008C0D14" w:rsidP="008C0D14">
      <w:r>
        <w:t xml:space="preserve">Patient is doing well with their current medication for high cholesterol. No </w:t>
      </w:r>
      <w:proofErr w:type="spellStart"/>
      <w:r>
        <w:t>iussues</w:t>
      </w:r>
      <w:proofErr w:type="spellEnd"/>
      <w:r>
        <w:t xml:space="preserve"> with myopathy, no </w:t>
      </w:r>
      <w:proofErr w:type="spellStart"/>
      <w:r>
        <w:t>histroy</w:t>
      </w:r>
      <w:proofErr w:type="spellEnd"/>
      <w:r>
        <w:t xml:space="preserve"> of liver damage from cholesterol medications.</w:t>
      </w:r>
    </w:p>
    <w:p w14:paraId="25743FB2" w14:textId="77777777" w:rsidR="008C0D14" w:rsidRDefault="008C0D14" w:rsidP="008C0D14">
      <w:r>
        <w:t>Patient is currently taking: See medication list, it is updated at each visit with me.</w:t>
      </w:r>
    </w:p>
    <w:p w14:paraId="77BC5F76" w14:textId="77777777" w:rsidR="008C0D14" w:rsidRDefault="008C0D14" w:rsidP="008C0D14">
      <w:r>
        <w:t>Last lipid panel: {_}</w:t>
      </w:r>
    </w:p>
    <w:p w14:paraId="513B919A" w14:textId="10A71CDE" w:rsidR="008C0D14" w:rsidRDefault="008C0D14" w:rsidP="008C0D14">
      <w:r>
        <w:t>The patient reports no issues or worries about their cholesterol medication.</w:t>
      </w:r>
    </w:p>
    <w:sectPr w:rsidR="008C0D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7F"/>
    <w:rsid w:val="0001517F"/>
    <w:rsid w:val="002E5A4A"/>
    <w:rsid w:val="008C0D14"/>
    <w:rsid w:val="00CE2684"/>
    <w:rsid w:val="00D9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36E4F"/>
  <w15:chartTrackingRefBased/>
  <w15:docId w15:val="{4BFDC4E0-A799-4643-A304-0068F887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0D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0D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afp.org/pubs/afp/issues/2019/0501/p58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Kiesel</dc:creator>
  <cp:keywords/>
  <dc:description/>
  <cp:lastModifiedBy>Sean Kiesel</cp:lastModifiedBy>
  <cp:revision>2</cp:revision>
  <dcterms:created xsi:type="dcterms:W3CDTF">2024-05-16T23:37:00Z</dcterms:created>
  <dcterms:modified xsi:type="dcterms:W3CDTF">2024-10-14T15:16:00Z</dcterms:modified>
</cp:coreProperties>
</file>